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bookmarkStart w:id="0" w:name="_GoBack"/>
      <w:bookmarkEnd w:id="0"/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3D5FA7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平成　　年　　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平成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３０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医療・介護機器分野参入促進事業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１．事業の内容及び経費区分（別記）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２．事業の着手予定年月日　　　　平成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平成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lastRenderedPageBreak/>
        <w:t>（別紙）</w:t>
      </w: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（平成３０年度）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平成31年度4-6月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:rsidTr="009A5996">
        <w:trPr>
          <w:trHeight w:val="645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9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Default="003D5FA7" w:rsidP="003D5FA7">
      <w:pPr>
        <w:autoSpaceDE w:val="0"/>
        <w:autoSpaceDN w:val="0"/>
        <w:adjustRightInd w:val="0"/>
        <w:spacing w:line="0" w:lineRule="atLeast"/>
        <w:rPr>
          <w:rFonts w:ascii="游明朝" w:eastAsia="游明朝" w:hAnsi="游明朝"/>
        </w:rPr>
      </w:pPr>
    </w:p>
    <w:p w:rsidR="003D5FA7" w:rsidRPr="006A2AB7" w:rsidRDefault="003D5FA7" w:rsidP="003D5FA7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  <w:r w:rsidRPr="006A2AB7">
        <w:rPr>
          <w:rFonts w:ascii="Meiryo UI" w:eastAsia="Meiryo UI" w:hAnsi="Meiryo UI" w:hint="eastAsia"/>
        </w:rPr>
        <w:lastRenderedPageBreak/>
        <w:t>（</w:t>
      </w:r>
      <w:r>
        <w:rPr>
          <w:rFonts w:ascii="Meiryo UI" w:eastAsia="Meiryo UI" w:hAnsi="Meiryo UI" w:hint="eastAsia"/>
        </w:rPr>
        <w:t>参考様式</w:t>
      </w:r>
      <w:r w:rsidRPr="006A2AB7">
        <w:rPr>
          <w:rFonts w:ascii="Meiryo UI" w:eastAsia="Meiryo UI" w:hAnsi="Meiryo UI" w:hint="eastAsia"/>
        </w:rPr>
        <w:t>）</w:t>
      </w:r>
    </w:p>
    <w:p w:rsidR="003D5FA7" w:rsidRPr="006A2AB7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Meiryo UI" w:eastAsia="Meiryo UI" w:hAnsi="Meiryo UI"/>
          <w:spacing w:val="0"/>
          <w:sz w:val="24"/>
        </w:rPr>
      </w:pPr>
      <w:r w:rsidRPr="006A2AB7">
        <w:rPr>
          <w:rFonts w:ascii="Meiryo UI" w:eastAsia="Meiryo UI" w:hAnsi="Meiryo UI" w:hint="eastAsia"/>
          <w:sz w:val="24"/>
        </w:rPr>
        <w:t>補助事業計画書</w:t>
      </w:r>
      <w:r>
        <w:rPr>
          <w:rFonts w:ascii="Meiryo UI" w:eastAsia="Meiryo UI" w:hAnsi="Meiryo UI" w:hint="eastAsia"/>
          <w:sz w:val="24"/>
        </w:rPr>
        <w:t>＜</w:t>
      </w:r>
      <w:r w:rsidRPr="006A2AB7">
        <w:rPr>
          <w:rFonts w:ascii="Meiryo UI" w:eastAsia="Meiryo UI" w:hAnsi="Meiryo UI" w:hint="eastAsia"/>
          <w:sz w:val="24"/>
        </w:rPr>
        <w:t>参考資料</w:t>
      </w:r>
      <w:r>
        <w:rPr>
          <w:rFonts w:ascii="Meiryo UI" w:eastAsia="Meiryo UI" w:hAnsi="Meiryo UI" w:hint="eastAsia"/>
          <w:sz w:val="24"/>
        </w:rPr>
        <w:t>＞</w:t>
      </w:r>
    </w:p>
    <w:p w:rsidR="003D5FA7" w:rsidRPr="006A2AB7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Meiryo UI" w:eastAsia="Meiryo UI" w:hAnsi="Meiryo UI"/>
          <w:spacing w:val="0"/>
        </w:rPr>
      </w:pPr>
    </w:p>
    <w:tbl>
      <w:tblPr>
        <w:tblW w:w="0" w:type="auto"/>
        <w:tblInd w:w="-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495"/>
      </w:tblGrid>
      <w:tr w:rsidR="003D5FA7" w:rsidRPr="006A2AB7" w:rsidTr="009A5996">
        <w:trPr>
          <w:trHeight w:hRule="exact" w:val="67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5FA7" w:rsidRDefault="003D5FA7" w:rsidP="009A5996">
            <w:pPr>
              <w:pStyle w:val="ac"/>
              <w:spacing w:before="100" w:beforeAutospacing="1"/>
              <w:ind w:firstLineChars="100" w:firstLine="202"/>
              <w:rPr>
                <w:rFonts w:ascii="Meiryo UI" w:eastAsia="Meiryo UI" w:hAnsi="Meiryo UI"/>
                <w:spacing w:val="-4"/>
              </w:rPr>
            </w:pPr>
            <w:r>
              <w:rPr>
                <w:rFonts w:ascii="Meiryo UI" w:eastAsia="Meiryo UI" w:hAnsi="Meiryo UI" w:hint="eastAsia"/>
                <w:spacing w:val="-4"/>
              </w:rPr>
              <w:t>事業者名</w:t>
            </w:r>
          </w:p>
        </w:tc>
        <w:tc>
          <w:tcPr>
            <w:tcW w:w="749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D5FA7" w:rsidRPr="006A2AB7" w:rsidRDefault="003D5FA7" w:rsidP="009A5996">
            <w:pPr>
              <w:pStyle w:val="ac"/>
              <w:spacing w:line="280" w:lineRule="exact"/>
              <w:ind w:firstLineChars="100" w:firstLine="210"/>
              <w:rPr>
                <w:rFonts w:ascii="Meiryo UI" w:eastAsia="Meiryo UI" w:hAnsi="Meiryo UI" w:cs="Times New Roman"/>
                <w:spacing w:val="0"/>
              </w:rPr>
            </w:pPr>
          </w:p>
        </w:tc>
      </w:tr>
      <w:tr w:rsidR="003D5FA7" w:rsidRPr="006A2AB7" w:rsidTr="009A5996">
        <w:trPr>
          <w:trHeight w:hRule="exact" w:val="67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5FA7" w:rsidRPr="006A2AB7" w:rsidRDefault="003D5FA7" w:rsidP="009A5996">
            <w:pPr>
              <w:pStyle w:val="ac"/>
              <w:spacing w:before="100" w:beforeAutospacing="1"/>
              <w:ind w:firstLineChars="100" w:firstLine="202"/>
              <w:rPr>
                <w:rFonts w:ascii="Meiryo UI" w:eastAsia="Meiryo UI" w:hAnsi="Meiryo UI" w:cs="Times New Roman"/>
                <w:spacing w:val="0"/>
              </w:rPr>
            </w:pPr>
            <w:r>
              <w:rPr>
                <w:rFonts w:ascii="Meiryo UI" w:eastAsia="Meiryo UI" w:hAnsi="Meiryo UI" w:hint="eastAsia"/>
                <w:spacing w:val="-4"/>
              </w:rPr>
              <w:t>事業化</w:t>
            </w:r>
            <w:r w:rsidRPr="006A2AB7">
              <w:rPr>
                <w:rFonts w:ascii="Meiryo UI" w:eastAsia="Meiryo UI" w:hAnsi="Meiryo UI" w:hint="eastAsia"/>
                <w:spacing w:val="-4"/>
              </w:rPr>
              <w:t>計画名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D5FA7" w:rsidRPr="006A2AB7" w:rsidRDefault="003D5FA7" w:rsidP="009A5996">
            <w:pPr>
              <w:pStyle w:val="ac"/>
              <w:spacing w:line="280" w:lineRule="exact"/>
              <w:ind w:firstLineChars="100" w:firstLine="210"/>
              <w:rPr>
                <w:rFonts w:ascii="Meiryo UI" w:eastAsia="Meiryo UI" w:hAnsi="Meiryo UI" w:cs="Times New Roman"/>
                <w:spacing w:val="0"/>
              </w:rPr>
            </w:pPr>
          </w:p>
        </w:tc>
      </w:tr>
      <w:tr w:rsidR="003D5FA7" w:rsidRPr="006A2AB7" w:rsidTr="009A5996">
        <w:trPr>
          <w:trHeight w:hRule="exact" w:val="1134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6A2AB7" w:rsidRDefault="003D5FA7" w:rsidP="009A5996">
            <w:pPr>
              <w:pStyle w:val="ac"/>
              <w:spacing w:before="100" w:beforeAutospacing="1"/>
              <w:ind w:firstLineChars="100" w:firstLine="206"/>
              <w:rPr>
                <w:rFonts w:ascii="Meiryo UI" w:eastAsia="Meiryo UI" w:hAnsi="Meiryo UI" w:cs="Times New Roman"/>
                <w:spacing w:val="-2"/>
              </w:rPr>
            </w:pPr>
            <w:r w:rsidRPr="006A2AB7">
              <w:rPr>
                <w:rFonts w:ascii="Meiryo UI" w:eastAsia="Meiryo UI" w:hAnsi="Meiryo UI" w:hint="eastAsia"/>
                <w:spacing w:val="-2"/>
              </w:rPr>
              <w:t>採択区分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3D5FA7" w:rsidRDefault="003D5FA7" w:rsidP="009A5996">
            <w:pPr>
              <w:pStyle w:val="ac"/>
              <w:rPr>
                <w:rFonts w:ascii="Meiryo UI" w:eastAsia="Meiryo UI" w:hAnsi="Meiryo UI"/>
                <w:spacing w:val="0"/>
              </w:rPr>
            </w:pPr>
            <w:r w:rsidRPr="006A2AB7">
              <w:rPr>
                <w:rFonts w:ascii="Meiryo UI" w:eastAsia="Meiryo UI" w:hAnsi="Meiryo UI" w:hint="eastAsia"/>
                <w:spacing w:val="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pacing w:val="0"/>
                </w:rPr>
                <w:id w:val="36472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pacing w:val="0"/>
              </w:rPr>
              <w:t xml:space="preserve">　試作・開発</w:t>
            </w:r>
            <w:r w:rsidRPr="006A2AB7">
              <w:rPr>
                <w:rFonts w:ascii="Meiryo UI" w:eastAsia="Meiryo UI" w:hAnsi="Meiryo UI" w:hint="eastAsia"/>
                <w:spacing w:val="0"/>
              </w:rPr>
              <w:t xml:space="preserve">　　　　　　　　　</w:t>
            </w:r>
            <w:sdt>
              <w:sdtPr>
                <w:rPr>
                  <w:rFonts w:ascii="Meiryo UI" w:eastAsia="Meiryo UI" w:hAnsi="Meiryo UI" w:hint="eastAsia"/>
                  <w:spacing w:val="0"/>
                </w:rPr>
                <w:id w:val="-14812194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☒</w:t>
                </w:r>
              </w:sdtContent>
            </w:sdt>
            <w:r w:rsidRPr="006A2AB7">
              <w:rPr>
                <w:rFonts w:ascii="Meiryo UI" w:eastAsia="Meiryo UI" w:hAnsi="Meiryo UI" w:hint="eastAsia"/>
                <w:spacing w:val="0"/>
              </w:rPr>
              <w:t xml:space="preserve">　</w:t>
            </w:r>
            <w:r w:rsidRPr="006A2AB7">
              <w:rPr>
                <w:rFonts w:ascii="Meiryo UI" w:eastAsia="Meiryo UI" w:hAnsi="Meiryo UI"/>
                <w:spacing w:val="0"/>
              </w:rPr>
              <w:t xml:space="preserve"> </w:t>
            </w:r>
            <w:r>
              <w:rPr>
                <w:rFonts w:ascii="Meiryo UI" w:eastAsia="Meiryo UI" w:hAnsi="Meiryo UI" w:hint="eastAsia"/>
                <w:spacing w:val="0"/>
              </w:rPr>
              <w:t>認証・許可等取得</w:t>
            </w:r>
          </w:p>
          <w:p w:rsidR="003D5FA7" w:rsidRPr="006A2AB7" w:rsidRDefault="003D5FA7" w:rsidP="009A5996">
            <w:pPr>
              <w:pStyle w:val="ac"/>
              <w:ind w:firstLineChars="100" w:firstLine="210"/>
              <w:rPr>
                <w:rFonts w:ascii="Meiryo UI" w:eastAsia="Meiryo UI" w:hAnsi="Meiryo UI" w:cs="Times New Roman"/>
                <w:spacing w:val="0"/>
              </w:rPr>
            </w:pPr>
            <w:r w:rsidRPr="006A2AB7">
              <w:rPr>
                <w:rFonts w:ascii="Meiryo UI" w:eastAsia="Meiryo UI" w:hAnsi="Meiryo UI" w:hint="eastAsia"/>
                <w:spacing w:val="0"/>
              </w:rPr>
              <w:t>※　該当する区分にチェック</w:t>
            </w:r>
            <w:r w:rsidRPr="006A2AB7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6A2AB7">
              <w:rPr>
                <w:rFonts w:ascii="Meiryo UI" w:eastAsia="Meiryo UI" w:hAnsi="Meiryo UI" w:hint="eastAsia"/>
                <w:spacing w:val="7"/>
                <w:sz w:val="20"/>
                <w:szCs w:val="20"/>
              </w:rPr>
              <w:t>✔</w:t>
            </w:r>
            <w:r w:rsidRPr="006A2AB7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Pr="006A2AB7">
              <w:rPr>
                <w:rFonts w:ascii="Meiryo UI" w:eastAsia="Meiryo UI" w:hAnsi="Meiryo UI" w:hint="eastAsia"/>
                <w:spacing w:val="0"/>
              </w:rPr>
              <w:t>を入れてください。</w:t>
            </w:r>
          </w:p>
        </w:tc>
      </w:tr>
      <w:tr w:rsidR="003D5FA7" w:rsidRPr="006A2AB7" w:rsidTr="003D5FA7">
        <w:trPr>
          <w:trHeight w:hRule="exact" w:val="10161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6A2AB7" w:rsidRDefault="003D5FA7" w:rsidP="009A5996">
            <w:pPr>
              <w:pStyle w:val="ac"/>
              <w:ind w:leftChars="120" w:left="252" w:rightChars="120" w:right="252"/>
              <w:rPr>
                <w:rFonts w:ascii="Meiryo UI" w:eastAsia="Meiryo UI" w:hAnsi="Meiryo UI"/>
                <w:spacing w:val="-2"/>
              </w:rPr>
            </w:pPr>
            <w:r>
              <w:rPr>
                <w:rFonts w:ascii="Meiryo UI" w:eastAsia="Meiryo UI" w:hAnsi="Meiryo UI" w:hint="eastAsia"/>
                <w:spacing w:val="-2"/>
              </w:rPr>
              <w:t>補助事業の概要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5FA7" w:rsidRDefault="003D5FA7" w:rsidP="009A5996">
            <w:pPr>
              <w:widowControl/>
              <w:jc w:val="left"/>
              <w:rPr>
                <w:rFonts w:ascii="Meiryo UI" w:eastAsia="Meiryo UI" w:hAnsi="Meiryo UI" w:cs="ＭＳ 明朝"/>
                <w:spacing w:val="-2"/>
              </w:rPr>
            </w:pPr>
            <w:r>
              <w:rPr>
                <w:rFonts w:ascii="Meiryo UI" w:eastAsia="Meiryo UI" w:hAnsi="Meiryo UI" w:cs="ＭＳ 明朝" w:hint="eastAsia"/>
                <w:spacing w:val="-2"/>
              </w:rPr>
              <w:t xml:space="preserve">　・技術について（現在の状況、技術の優位性、補助事業の位置づけ等）</w:t>
            </w:r>
          </w:p>
          <w:p w:rsidR="003D5FA7" w:rsidRDefault="003D5FA7" w:rsidP="009A5996">
            <w:pPr>
              <w:widowControl/>
              <w:jc w:val="left"/>
              <w:rPr>
                <w:rFonts w:ascii="Meiryo UI" w:eastAsia="Meiryo UI" w:hAnsi="Meiryo UI" w:cs="ＭＳ 明朝"/>
                <w:spacing w:val="-2"/>
              </w:rPr>
            </w:pPr>
            <w:r>
              <w:rPr>
                <w:rFonts w:ascii="Meiryo UI" w:eastAsia="Meiryo UI" w:hAnsi="Meiryo UI" w:cs="ＭＳ 明朝" w:hint="eastAsia"/>
                <w:spacing w:val="-2"/>
              </w:rPr>
              <w:t xml:space="preserve">　・補助事業の実施体制について</w:t>
            </w:r>
          </w:p>
          <w:p w:rsidR="003D5FA7" w:rsidRDefault="003D5FA7" w:rsidP="009A5996">
            <w:pPr>
              <w:widowControl/>
              <w:jc w:val="left"/>
              <w:rPr>
                <w:rFonts w:ascii="Meiryo UI" w:eastAsia="Meiryo UI" w:hAnsi="Meiryo UI" w:cs="ＭＳ 明朝"/>
                <w:spacing w:val="-2"/>
              </w:rPr>
            </w:pPr>
            <w:r>
              <w:rPr>
                <w:rFonts w:ascii="Meiryo UI" w:eastAsia="Meiryo UI" w:hAnsi="Meiryo UI" w:cs="ＭＳ 明朝" w:hint="eastAsia"/>
                <w:spacing w:val="-2"/>
              </w:rPr>
              <w:t xml:space="preserve">　・事業化計画について（市場、技術向上、技術の波及効果）</w:t>
            </w:r>
          </w:p>
          <w:p w:rsidR="003D5FA7" w:rsidRDefault="003D5FA7" w:rsidP="009A5996">
            <w:pPr>
              <w:widowControl/>
              <w:jc w:val="left"/>
              <w:rPr>
                <w:rFonts w:ascii="Meiryo UI" w:eastAsia="Meiryo UI" w:hAnsi="Meiryo UI" w:cs="ＭＳ 明朝"/>
                <w:spacing w:val="-2"/>
              </w:rPr>
            </w:pPr>
            <w:r>
              <w:rPr>
                <w:rFonts w:ascii="Meiryo UI" w:eastAsia="Meiryo UI" w:hAnsi="Meiryo UI" w:cs="ＭＳ 明朝" w:hint="eastAsia"/>
                <w:spacing w:val="-2"/>
              </w:rPr>
              <w:t xml:space="preserve">　・地域経済への波及効果について（雇用創出、地域ニーズへの対応等）</w:t>
            </w:r>
          </w:p>
          <w:p w:rsidR="003D5FA7" w:rsidRDefault="003D5FA7" w:rsidP="009A5996">
            <w:pPr>
              <w:widowControl/>
              <w:jc w:val="left"/>
              <w:rPr>
                <w:rFonts w:ascii="Meiryo UI" w:eastAsia="Meiryo UI" w:hAnsi="Meiryo UI" w:cs="ＭＳ 明朝"/>
                <w:spacing w:val="-2"/>
              </w:rPr>
            </w:pPr>
          </w:p>
          <w:p w:rsidR="003D5FA7" w:rsidRDefault="003D5FA7" w:rsidP="009A5996">
            <w:pPr>
              <w:widowControl/>
              <w:tabs>
                <w:tab w:val="left" w:pos="5283"/>
              </w:tabs>
              <w:ind w:firstLineChars="100" w:firstLine="206"/>
              <w:jc w:val="left"/>
              <w:rPr>
                <w:rFonts w:ascii="Meiryo UI" w:eastAsia="Meiryo UI" w:hAnsi="Meiryo UI" w:cs="ＭＳ 明朝"/>
                <w:spacing w:val="-2"/>
              </w:rPr>
            </w:pPr>
            <w:r>
              <w:rPr>
                <w:rFonts w:ascii="Meiryo UI" w:eastAsia="Meiryo UI" w:hAnsi="Meiryo UI" w:cs="ＭＳ 明朝" w:hint="eastAsia"/>
                <w:spacing w:val="-2"/>
              </w:rPr>
              <w:t>※必要に応じて、図や表を使って説明いただいても結構です。</w:t>
            </w:r>
            <w:r>
              <w:rPr>
                <w:rFonts w:ascii="Meiryo UI" w:eastAsia="Meiryo UI" w:hAnsi="Meiryo UI" w:cs="ＭＳ 明朝"/>
                <w:spacing w:val="-2"/>
              </w:rPr>
              <w:tab/>
            </w:r>
          </w:p>
          <w:p w:rsidR="003D5FA7" w:rsidRDefault="003D5FA7" w:rsidP="009A5996">
            <w:pPr>
              <w:widowControl/>
              <w:tabs>
                <w:tab w:val="left" w:pos="5283"/>
              </w:tabs>
              <w:ind w:firstLineChars="100" w:firstLine="206"/>
              <w:jc w:val="left"/>
              <w:rPr>
                <w:rFonts w:ascii="Meiryo UI" w:eastAsia="Meiryo UI" w:hAnsi="Meiryo UI" w:cs="ＭＳ 明朝"/>
                <w:spacing w:val="-2"/>
              </w:rPr>
            </w:pPr>
            <w:r>
              <w:rPr>
                <w:rFonts w:ascii="Meiryo UI" w:eastAsia="Meiryo UI" w:hAnsi="Meiryo UI" w:cs="ＭＳ 明朝" w:hint="eastAsia"/>
                <w:spacing w:val="-2"/>
              </w:rPr>
              <w:t>※参考資料があれば、別途添付ください。</w:t>
            </w:r>
          </w:p>
          <w:p w:rsidR="003D5FA7" w:rsidRPr="00A66AF5" w:rsidRDefault="003D5FA7" w:rsidP="009A5996">
            <w:pPr>
              <w:widowControl/>
              <w:jc w:val="left"/>
              <w:rPr>
                <w:rFonts w:ascii="Meiryo UI" w:eastAsia="Meiryo UI" w:hAnsi="Meiryo UI" w:cs="ＭＳ 明朝"/>
                <w:spacing w:val="-2"/>
              </w:rPr>
            </w:pPr>
          </w:p>
        </w:tc>
      </w:tr>
    </w:tbl>
    <w:p w:rsidR="000A6288" w:rsidRPr="003D5FA7" w:rsidRDefault="000A6288" w:rsidP="003D5FA7">
      <w:pPr>
        <w:rPr>
          <w:sz w:val="20"/>
          <w:szCs w:val="20"/>
        </w:rPr>
      </w:pPr>
    </w:p>
    <w:sectPr w:rsidR="000A6288" w:rsidRPr="003D5FA7" w:rsidSect="003D5FA7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9A" w:rsidRDefault="0064109A" w:rsidP="00950479">
      <w:r>
        <w:separator/>
      </w:r>
    </w:p>
  </w:endnote>
  <w:endnote w:type="continuationSeparator" w:id="0">
    <w:p w:rsidR="0064109A" w:rsidRDefault="0064109A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9A" w:rsidRDefault="0064109A" w:rsidP="00950479">
      <w:r>
        <w:separator/>
      </w:r>
    </w:p>
  </w:footnote>
  <w:footnote w:type="continuationSeparator" w:id="0">
    <w:p w:rsidR="0064109A" w:rsidRDefault="0064109A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29"/>
    <w:rsid w:val="00044F97"/>
    <w:rsid w:val="00081039"/>
    <w:rsid w:val="0009179D"/>
    <w:rsid w:val="000A6288"/>
    <w:rsid w:val="000D0880"/>
    <w:rsid w:val="000F22C5"/>
    <w:rsid w:val="00124E9B"/>
    <w:rsid w:val="001437D1"/>
    <w:rsid w:val="001C68FE"/>
    <w:rsid w:val="001E6DF6"/>
    <w:rsid w:val="001F287F"/>
    <w:rsid w:val="001F4829"/>
    <w:rsid w:val="002136AF"/>
    <w:rsid w:val="002341DF"/>
    <w:rsid w:val="00245FB8"/>
    <w:rsid w:val="00257DA7"/>
    <w:rsid w:val="002B5D51"/>
    <w:rsid w:val="0034444E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98F"/>
    <w:rsid w:val="0064109A"/>
    <w:rsid w:val="006A7D8B"/>
    <w:rsid w:val="006B46E4"/>
    <w:rsid w:val="006B6436"/>
    <w:rsid w:val="006E75B4"/>
    <w:rsid w:val="006F4216"/>
    <w:rsid w:val="008044C7"/>
    <w:rsid w:val="00830CBF"/>
    <w:rsid w:val="00911FA1"/>
    <w:rsid w:val="0091494C"/>
    <w:rsid w:val="00950479"/>
    <w:rsid w:val="009904B9"/>
    <w:rsid w:val="009B7B8B"/>
    <w:rsid w:val="00A04981"/>
    <w:rsid w:val="00A33A5C"/>
    <w:rsid w:val="00A45B81"/>
    <w:rsid w:val="00A74D46"/>
    <w:rsid w:val="00A944AE"/>
    <w:rsid w:val="00AA5F1C"/>
    <w:rsid w:val="00AE4398"/>
    <w:rsid w:val="00BD07E2"/>
    <w:rsid w:val="00C25D09"/>
    <w:rsid w:val="00C60BCE"/>
    <w:rsid w:val="00C62449"/>
    <w:rsid w:val="00C75C62"/>
    <w:rsid w:val="00C9766D"/>
    <w:rsid w:val="00D14848"/>
    <w:rsid w:val="00D76F5E"/>
    <w:rsid w:val="00DB0055"/>
    <w:rsid w:val="00DD322C"/>
    <w:rsid w:val="00E208E4"/>
    <w:rsid w:val="00EC754A"/>
    <w:rsid w:val="00EE3646"/>
    <w:rsid w:val="00F32D00"/>
    <w:rsid w:val="00F46FD6"/>
    <w:rsid w:val="00F861E7"/>
    <w:rsid w:val="00FA0A41"/>
    <w:rsid w:val="00FC33AB"/>
    <w:rsid w:val="00FD0FB7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2018-04-27T08:54:00Z</dcterms:created>
  <dcterms:modified xsi:type="dcterms:W3CDTF">2018-04-27T08:54:00Z</dcterms:modified>
</cp:coreProperties>
</file>